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88BD" w14:textId="56A54467" w:rsidR="00C904D2" w:rsidRPr="006A0F6F" w:rsidRDefault="00C904D2" w:rsidP="00C904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LJ</w:t>
      </w:r>
      <w:r w:rsidR="006A0F6F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UNIVERSITY</w:t>
      </w:r>
    </w:p>
    <w:p w14:paraId="2843945A" w14:textId="4988036F" w:rsidR="00C904D2" w:rsidRPr="006A0F6F" w:rsidRDefault="00C904D2" w:rsidP="00C904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5 Year Integrated</w:t>
      </w:r>
      <w:r w:rsidR="006A0F6F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Bachelor Degree</w:t>
      </w: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6A0F6F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(After 10</w:t>
      </w:r>
      <w:r w:rsidRPr="006A0F6F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439F046E" w14:textId="77777777" w:rsidR="00C904D2" w:rsidRPr="006A0F6F" w:rsidRDefault="00C904D2" w:rsidP="00C904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sz w:val="28"/>
          <w:szCs w:val="28"/>
          <w:lang w:val="en-US"/>
        </w:rPr>
        <w:t>(School of Commerce)</w:t>
      </w:r>
    </w:p>
    <w:p w14:paraId="4679D198" w14:textId="4E1BD09A" w:rsidR="00C904D2" w:rsidRPr="006A0F6F" w:rsidRDefault="00C904D2" w:rsidP="00C904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(W.E.F. Academic Year 202</w:t>
      </w:r>
      <w:r w:rsidR="006A0F6F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="006A0F6F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026</w:t>
      </w: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4A6A81B2" w14:textId="35E81E50" w:rsidR="00C904D2" w:rsidRPr="006A0F6F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6A0F6F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&amp; Semester: </w:t>
      </w:r>
      <w:r w:rsidR="006A0F6F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IBP</w:t>
      </w: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Semester 2</w:t>
      </w:r>
    </w:p>
    <w:p w14:paraId="72FE5C75" w14:textId="7E7DF0EF" w:rsidR="00C904D2" w:rsidRPr="006A0F6F" w:rsidRDefault="00C904D2" w:rsidP="00C904D2">
      <w:pPr>
        <w:rPr>
          <w:rFonts w:ascii="Times New Roman" w:hAnsi="Times New Roman" w:cs="Times New Roman"/>
          <w:sz w:val="28"/>
          <w:szCs w:val="28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 Title: </w:t>
      </w:r>
      <w:r w:rsidR="00B81202" w:rsidRPr="006A0F6F">
        <w:rPr>
          <w:rFonts w:ascii="Times New Roman" w:hAnsi="Times New Roman" w:cs="Times New Roman"/>
          <w:sz w:val="28"/>
          <w:szCs w:val="28"/>
        </w:rPr>
        <w:t>Principles of Management - 1</w:t>
      </w:r>
    </w:p>
    <w:p w14:paraId="232DE9B2" w14:textId="41291AC9" w:rsidR="00C904D2" w:rsidRPr="006A0F6F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 Code:</w:t>
      </w:r>
      <w:r w:rsidR="00F615FA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615FA" w:rsidRPr="006A0F6F">
        <w:rPr>
          <w:rFonts w:ascii="Times New Roman" w:hAnsi="Times New Roman" w:cs="Times New Roman"/>
          <w:sz w:val="28"/>
          <w:szCs w:val="28"/>
          <w:lang w:val="en-US"/>
        </w:rPr>
        <w:t>20350203</w:t>
      </w:r>
    </w:p>
    <w:p w14:paraId="336B0870" w14:textId="442AD369" w:rsidR="00C904D2" w:rsidRPr="006A0F6F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Credit:</w:t>
      </w:r>
      <w:r w:rsidR="00F615FA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615FA" w:rsidRPr="006A0F6F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2C2F8210" w14:textId="1EAC8A79" w:rsidR="00C904D2" w:rsidRPr="006A0F6F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Coordinator:</w:t>
      </w:r>
      <w:r w:rsidR="00F615FA"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615FA" w:rsidRPr="006A0F6F"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r w:rsidR="006A0F6F" w:rsidRPr="006A0F6F">
        <w:rPr>
          <w:rFonts w:ascii="Times New Roman" w:hAnsi="Times New Roman" w:cs="Times New Roman"/>
          <w:sz w:val="28"/>
          <w:szCs w:val="28"/>
          <w:lang w:val="en-US"/>
        </w:rPr>
        <w:t>Sejal Mankani</w:t>
      </w:r>
    </w:p>
    <w:p w14:paraId="359D5D54" w14:textId="11609AD6" w:rsidR="00C904D2" w:rsidRPr="006A0F6F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Duration: </w:t>
      </w:r>
      <w:r w:rsidRPr="006A0F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15FA" w:rsidRPr="006A0F6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C6F2A" w:rsidRPr="006A0F6F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r w:rsidRPr="006A0F6F">
        <w:rPr>
          <w:rFonts w:ascii="Times New Roman" w:hAnsi="Times New Roman" w:cs="Times New Roman"/>
          <w:sz w:val="28"/>
          <w:szCs w:val="28"/>
          <w:lang w:val="en-US"/>
        </w:rPr>
        <w:t>sessions 60 minutes/session</w:t>
      </w:r>
    </w:p>
    <w:p w14:paraId="71123E39" w14:textId="77777777" w:rsidR="00C904D2" w:rsidRPr="006A0F6F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Educational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904D2" w:rsidRPr="006A0F6F" w14:paraId="28BBAF6E" w14:textId="77777777" w:rsidTr="00872B1E">
        <w:tc>
          <w:tcPr>
            <w:tcW w:w="1271" w:type="dxa"/>
          </w:tcPr>
          <w:p w14:paraId="63EA0153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CEO1</w:t>
            </w:r>
          </w:p>
        </w:tc>
        <w:tc>
          <w:tcPr>
            <w:tcW w:w="7745" w:type="dxa"/>
          </w:tcPr>
          <w:p w14:paraId="2341A74B" w14:textId="77777777" w:rsidR="00C904D2" w:rsidRPr="006A0F6F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acquaint the History of Trade and Commerce in India</w:t>
            </w:r>
          </w:p>
        </w:tc>
      </w:tr>
      <w:tr w:rsidR="00C904D2" w:rsidRPr="006A0F6F" w14:paraId="1C61338B" w14:textId="77777777" w:rsidTr="00872B1E">
        <w:tc>
          <w:tcPr>
            <w:tcW w:w="1271" w:type="dxa"/>
          </w:tcPr>
          <w:p w14:paraId="4345D7DE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CEO2</w:t>
            </w:r>
          </w:p>
        </w:tc>
        <w:tc>
          <w:tcPr>
            <w:tcW w:w="7745" w:type="dxa"/>
          </w:tcPr>
          <w:p w14:paraId="69772F5F" w14:textId="77777777" w:rsidR="00C904D2" w:rsidRPr="006A0F6F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 the meaning of business with special reference to economic and non-economic activities</w:t>
            </w:r>
          </w:p>
        </w:tc>
      </w:tr>
      <w:tr w:rsidR="00C904D2" w:rsidRPr="006A0F6F" w14:paraId="5A19F5EF" w14:textId="77777777" w:rsidTr="00872B1E">
        <w:tc>
          <w:tcPr>
            <w:tcW w:w="1271" w:type="dxa"/>
          </w:tcPr>
          <w:p w14:paraId="580321C7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CEO3</w:t>
            </w:r>
          </w:p>
        </w:tc>
        <w:tc>
          <w:tcPr>
            <w:tcW w:w="7745" w:type="dxa"/>
          </w:tcPr>
          <w:p w14:paraId="0B33B7AC" w14:textId="77777777" w:rsidR="00C904D2" w:rsidRPr="006A0F6F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Develop an understanding of various sectors of Business </w:t>
            </w:r>
          </w:p>
        </w:tc>
      </w:tr>
      <w:tr w:rsidR="00C904D2" w:rsidRPr="006A0F6F" w14:paraId="79B1470A" w14:textId="77777777" w:rsidTr="00872B1E">
        <w:tc>
          <w:tcPr>
            <w:tcW w:w="1271" w:type="dxa"/>
          </w:tcPr>
          <w:p w14:paraId="30FCB15C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CEO4</w:t>
            </w:r>
          </w:p>
        </w:tc>
        <w:tc>
          <w:tcPr>
            <w:tcW w:w="7745" w:type="dxa"/>
          </w:tcPr>
          <w:p w14:paraId="692CE099" w14:textId="77777777" w:rsidR="00C904D2" w:rsidRPr="006A0F6F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Appreciate the role of business in environmental protection</w:t>
            </w:r>
          </w:p>
        </w:tc>
      </w:tr>
    </w:tbl>
    <w:p w14:paraId="20FF3555" w14:textId="77777777" w:rsidR="00C904D2" w:rsidRPr="006A0F6F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ADCA87" w14:textId="77777777" w:rsidR="00C904D2" w:rsidRPr="006A0F6F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Outcome: </w:t>
      </w:r>
      <w:r w:rsidRPr="006A0F6F">
        <w:rPr>
          <w:rFonts w:ascii="Times New Roman" w:hAnsi="Times New Roman" w:cs="Times New Roman"/>
          <w:sz w:val="28"/>
          <w:szCs w:val="28"/>
          <w:lang w:val="en-US"/>
        </w:rPr>
        <w:t>At the end of this course, students shall be able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904D2" w:rsidRPr="006A0F6F" w14:paraId="2F50CE40" w14:textId="77777777" w:rsidTr="00872B1E">
        <w:tc>
          <w:tcPr>
            <w:tcW w:w="1271" w:type="dxa"/>
          </w:tcPr>
          <w:p w14:paraId="1B3F9648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CO1</w:t>
            </w:r>
          </w:p>
        </w:tc>
        <w:tc>
          <w:tcPr>
            <w:tcW w:w="7745" w:type="dxa"/>
          </w:tcPr>
          <w:p w14:paraId="7174F7BC" w14:textId="77777777" w:rsidR="00C904D2" w:rsidRPr="006A0F6F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will learn the concept of Management</w:t>
            </w:r>
          </w:p>
        </w:tc>
      </w:tr>
      <w:tr w:rsidR="00C904D2" w:rsidRPr="006A0F6F" w14:paraId="4B35008C" w14:textId="77777777" w:rsidTr="00872B1E">
        <w:tc>
          <w:tcPr>
            <w:tcW w:w="1271" w:type="dxa"/>
          </w:tcPr>
          <w:p w14:paraId="4A0536E7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CO2</w:t>
            </w:r>
          </w:p>
        </w:tc>
        <w:tc>
          <w:tcPr>
            <w:tcW w:w="7745" w:type="dxa"/>
          </w:tcPr>
          <w:p w14:paraId="45182AF6" w14:textId="77777777" w:rsidR="00C904D2" w:rsidRPr="006A0F6F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will get a clue regarding various forms of organizational structure like pros and cos of running Sole Proprietorship or Partnership business</w:t>
            </w:r>
          </w:p>
        </w:tc>
      </w:tr>
      <w:tr w:rsidR="00C904D2" w:rsidRPr="006A0F6F" w14:paraId="56CD3581" w14:textId="77777777" w:rsidTr="00872B1E">
        <w:tc>
          <w:tcPr>
            <w:tcW w:w="1271" w:type="dxa"/>
          </w:tcPr>
          <w:p w14:paraId="4B62EB40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CO3</w:t>
            </w:r>
          </w:p>
        </w:tc>
        <w:tc>
          <w:tcPr>
            <w:tcW w:w="7745" w:type="dxa"/>
          </w:tcPr>
          <w:p w14:paraId="2CE7E1C6" w14:textId="77777777" w:rsidR="00C904D2" w:rsidRPr="006A0F6F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learn the current trends related to E – Business/E – Commerce</w:t>
            </w:r>
          </w:p>
        </w:tc>
      </w:tr>
      <w:tr w:rsidR="00C904D2" w:rsidRPr="006A0F6F" w14:paraId="60F4FD8E" w14:textId="77777777" w:rsidTr="00872B1E">
        <w:tc>
          <w:tcPr>
            <w:tcW w:w="1271" w:type="dxa"/>
          </w:tcPr>
          <w:p w14:paraId="198A8822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CO4</w:t>
            </w:r>
          </w:p>
        </w:tc>
        <w:tc>
          <w:tcPr>
            <w:tcW w:w="7745" w:type="dxa"/>
          </w:tcPr>
          <w:p w14:paraId="729533E6" w14:textId="77777777" w:rsidR="00C904D2" w:rsidRPr="006A0F6F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will also learn </w:t>
            </w:r>
            <w:r w:rsidRPr="006A0F6F">
              <w:rPr>
                <w:rFonts w:ascii="Times New Roman" w:hAnsi="Times New Roman" w:cs="Times New Roman"/>
                <w:sz w:val="28"/>
                <w:szCs w:val="28"/>
              </w:rPr>
              <w:t>the advantages that arise from managing people well</w:t>
            </w:r>
          </w:p>
        </w:tc>
      </w:tr>
    </w:tbl>
    <w:p w14:paraId="31B02C4B" w14:textId="77777777" w:rsidR="00C904D2" w:rsidRPr="006A0F6F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F85B98" w14:textId="77777777" w:rsidR="006A0F6F" w:rsidRPr="006A0F6F" w:rsidRDefault="006A0F6F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81CC742" w14:textId="77777777" w:rsidR="006A0F6F" w:rsidRPr="006A0F6F" w:rsidRDefault="006A0F6F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94228A0" w14:textId="77777777" w:rsidR="006A0F6F" w:rsidRPr="006A0F6F" w:rsidRDefault="006A0F6F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097E458" w14:textId="77777777" w:rsidR="006A0F6F" w:rsidRPr="006A0F6F" w:rsidRDefault="006A0F6F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A3CED12" w14:textId="77777777" w:rsidR="006A0F6F" w:rsidRDefault="006A0F6F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EA00ED0" w14:textId="583DE9BD" w:rsidR="00C904D2" w:rsidRPr="006A0F6F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Course Content: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02"/>
        <w:gridCol w:w="2236"/>
        <w:gridCol w:w="3381"/>
        <w:gridCol w:w="1197"/>
      </w:tblGrid>
      <w:tr w:rsidR="00C904D2" w:rsidRPr="006A0F6F" w14:paraId="25C0E2DB" w14:textId="77777777" w:rsidTr="00872B1E">
        <w:tc>
          <w:tcPr>
            <w:tcW w:w="2254" w:type="dxa"/>
          </w:tcPr>
          <w:p w14:paraId="6D652C08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 No.</w:t>
            </w:r>
          </w:p>
        </w:tc>
        <w:tc>
          <w:tcPr>
            <w:tcW w:w="2254" w:type="dxa"/>
          </w:tcPr>
          <w:p w14:paraId="5D573361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3425" w:type="dxa"/>
          </w:tcPr>
          <w:p w14:paraId="755AEF78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Content</w:t>
            </w:r>
          </w:p>
        </w:tc>
        <w:tc>
          <w:tcPr>
            <w:tcW w:w="1083" w:type="dxa"/>
          </w:tcPr>
          <w:p w14:paraId="3CA1C9A0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Sessions</w:t>
            </w:r>
          </w:p>
        </w:tc>
      </w:tr>
      <w:tr w:rsidR="00C904D2" w:rsidRPr="006A0F6F" w14:paraId="128F5FFD" w14:textId="77777777" w:rsidTr="00872B1E">
        <w:tc>
          <w:tcPr>
            <w:tcW w:w="2254" w:type="dxa"/>
          </w:tcPr>
          <w:p w14:paraId="73CBBC54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54" w:type="dxa"/>
          </w:tcPr>
          <w:p w14:paraId="6A04DB5F" w14:textId="318A07EF" w:rsidR="00C904D2" w:rsidRPr="006A0F6F" w:rsidRDefault="008645C9" w:rsidP="00B17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Nature and Significance of Management</w:t>
            </w:r>
          </w:p>
        </w:tc>
        <w:tc>
          <w:tcPr>
            <w:tcW w:w="3425" w:type="dxa"/>
          </w:tcPr>
          <w:p w14:paraId="5760CB43" w14:textId="1DD65FA6" w:rsidR="00C904D2" w:rsidRPr="006A0F6F" w:rsidRDefault="00B26A67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Management </w:t>
            </w:r>
            <w:r w:rsidR="00572E30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572E30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oncept</w:t>
            </w:r>
            <w:r w:rsidR="00D0125F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&amp; Meaning. </w:t>
            </w:r>
            <w:r w:rsidR="00572E30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Characteristics, Objectives, Importance, Nature</w:t>
            </w:r>
            <w:r w:rsidR="000A355D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Levels and Functions of Management</w:t>
            </w:r>
            <w:r w:rsidR="00A2082C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Skills required at different levels of Management</w:t>
            </w:r>
          </w:p>
        </w:tc>
        <w:tc>
          <w:tcPr>
            <w:tcW w:w="1083" w:type="dxa"/>
          </w:tcPr>
          <w:p w14:paraId="2B9CE68E" w14:textId="77777777" w:rsidR="000A355D" w:rsidRPr="006A0F6F" w:rsidRDefault="000A355D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EC33E3" w14:textId="105BCDD7" w:rsidR="00C904D2" w:rsidRPr="006A0F6F" w:rsidRDefault="00F615FA" w:rsidP="000A3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904D2" w:rsidRPr="006A0F6F" w14:paraId="38DEEF51" w14:textId="77777777" w:rsidTr="00872B1E">
        <w:tc>
          <w:tcPr>
            <w:tcW w:w="2254" w:type="dxa"/>
          </w:tcPr>
          <w:p w14:paraId="21621C31" w14:textId="337A6E45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54" w:type="dxa"/>
          </w:tcPr>
          <w:p w14:paraId="4BE04EE1" w14:textId="501E3A7C" w:rsidR="00C904D2" w:rsidRPr="006A0F6F" w:rsidRDefault="006A0F6F" w:rsidP="00B17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B17CF3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rinciples of Management</w:t>
            </w:r>
          </w:p>
        </w:tc>
        <w:tc>
          <w:tcPr>
            <w:tcW w:w="3425" w:type="dxa"/>
          </w:tcPr>
          <w:p w14:paraId="2D4FB765" w14:textId="4CE3B307" w:rsidR="00C904D2" w:rsidRPr="006A0F6F" w:rsidRDefault="008477DA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Principles of Management – Concept</w:t>
            </w:r>
            <w:r w:rsidR="00D0125F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&amp; Meaning</w:t>
            </w: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67C3A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Nature, Importance</w:t>
            </w:r>
          </w:p>
          <w:p w14:paraId="24E801E6" w14:textId="1487025B" w:rsidR="00367C3A" w:rsidRPr="006A0F6F" w:rsidRDefault="00367C3A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Fayol’s Principles of Management, </w:t>
            </w:r>
            <w:r w:rsidR="002B75C0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Scientific Management Developed by F.W. Taylor</w:t>
            </w:r>
            <w:r w:rsidR="00D162FE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89636D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Management Theories, </w:t>
            </w:r>
            <w:r w:rsidR="00D162FE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Modern Scientific Techniques</w:t>
            </w:r>
          </w:p>
        </w:tc>
        <w:tc>
          <w:tcPr>
            <w:tcW w:w="1083" w:type="dxa"/>
          </w:tcPr>
          <w:p w14:paraId="7D285B83" w14:textId="77777777" w:rsidR="00C926B5" w:rsidRPr="006A0F6F" w:rsidRDefault="008477DA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2AA8ED7" w14:textId="77777777" w:rsidR="00C926B5" w:rsidRPr="006A0F6F" w:rsidRDefault="00C926B5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4CB29E" w14:textId="77777777" w:rsidR="003B09D2" w:rsidRPr="006A0F6F" w:rsidRDefault="003B09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53B1A51" w14:textId="77777777" w:rsidR="00F615FA" w:rsidRPr="006A0F6F" w:rsidRDefault="00F615FA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8FBA468" w14:textId="046EAEF8" w:rsidR="00C904D2" w:rsidRPr="006A0F6F" w:rsidRDefault="00D162FE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904D2" w:rsidRPr="006A0F6F" w14:paraId="47633F3D" w14:textId="77777777" w:rsidTr="00872B1E">
        <w:tc>
          <w:tcPr>
            <w:tcW w:w="2254" w:type="dxa"/>
          </w:tcPr>
          <w:p w14:paraId="5B8FBF7B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4" w:type="dxa"/>
          </w:tcPr>
          <w:p w14:paraId="1FA09EC2" w14:textId="6D936691" w:rsidR="00C904D2" w:rsidRPr="006A0F6F" w:rsidRDefault="00C926B5" w:rsidP="00C92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Planning</w:t>
            </w:r>
          </w:p>
        </w:tc>
        <w:tc>
          <w:tcPr>
            <w:tcW w:w="3425" w:type="dxa"/>
          </w:tcPr>
          <w:p w14:paraId="37D30124" w14:textId="37ECE172" w:rsidR="00C904D2" w:rsidRPr="006A0F6F" w:rsidRDefault="001B164E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Planning – Concept</w:t>
            </w:r>
            <w:r w:rsidR="00096948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&amp; Meaning</w:t>
            </w: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A2082C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Types of Decision involved in planning,</w:t>
            </w: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Nature, Importance, Li</w:t>
            </w:r>
            <w:r w:rsidR="00DA1A5C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mitations</w:t>
            </w:r>
          </w:p>
          <w:p w14:paraId="049339F9" w14:textId="24C01127" w:rsidR="002F7FDA" w:rsidRPr="006A0F6F" w:rsidRDefault="002F7FDA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Planning Process, </w:t>
            </w:r>
            <w:r w:rsidR="00476A4D"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Types of Plans</w:t>
            </w:r>
          </w:p>
        </w:tc>
        <w:tc>
          <w:tcPr>
            <w:tcW w:w="1083" w:type="dxa"/>
          </w:tcPr>
          <w:p w14:paraId="18322FE7" w14:textId="77777777" w:rsidR="00345EF4" w:rsidRPr="006A0F6F" w:rsidRDefault="00345EF4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9F8FFA" w14:textId="59C8DFB3" w:rsidR="00C904D2" w:rsidRPr="006A0F6F" w:rsidRDefault="00F615FA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904D2" w:rsidRPr="006A0F6F" w14:paraId="0169E66E" w14:textId="77777777" w:rsidTr="00872B1E">
        <w:tc>
          <w:tcPr>
            <w:tcW w:w="2254" w:type="dxa"/>
          </w:tcPr>
          <w:p w14:paraId="457DE3B2" w14:textId="77777777" w:rsidR="00C904D2" w:rsidRPr="006A0F6F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54" w:type="dxa"/>
          </w:tcPr>
          <w:p w14:paraId="35AE19F0" w14:textId="2C4475FB" w:rsidR="00C904D2" w:rsidRPr="006A0F6F" w:rsidRDefault="000C301D" w:rsidP="00305E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Organising</w:t>
            </w: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25" w:type="dxa"/>
          </w:tcPr>
          <w:p w14:paraId="103E48FC" w14:textId="4B8E5D82" w:rsidR="00C904D2" w:rsidRPr="006A0F6F" w:rsidRDefault="00096948" w:rsidP="00872B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Organising</w:t>
            </w:r>
            <w:r w:rsidR="00D0125F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46A5F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Concept &amp; Meaning. </w:t>
            </w:r>
            <w:r w:rsidR="000C301D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13A4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Nature, Importance</w:t>
            </w:r>
            <w:r w:rsidR="00921FEC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of Organising.</w:t>
            </w:r>
            <w:r w:rsidR="000C301D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1FEC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Structure </w:t>
            </w:r>
            <w:r w:rsidR="003D7A61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 Organising</w:t>
            </w:r>
            <w:r w:rsidR="00921FEC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Line/Army Structure, Functional Structure, Matrix Structure, Formal and Informal Structure</w:t>
            </w:r>
            <w:r w:rsidR="003D7A61" w:rsidRPr="006A0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Organising Process. Delegation of Authority, Centralisation and Decentralisation </w:t>
            </w:r>
          </w:p>
        </w:tc>
        <w:tc>
          <w:tcPr>
            <w:tcW w:w="1083" w:type="dxa"/>
          </w:tcPr>
          <w:p w14:paraId="130A41C8" w14:textId="77777777" w:rsidR="003D7A61" w:rsidRPr="006A0F6F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B11D2D" w14:textId="77777777" w:rsidR="003D7A61" w:rsidRPr="006A0F6F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2C753F" w14:textId="77777777" w:rsidR="003D7A61" w:rsidRPr="006A0F6F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52B291" w14:textId="77777777" w:rsidR="003D7A61" w:rsidRPr="006A0F6F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2D5D87" w14:textId="16A41F68" w:rsidR="00C904D2" w:rsidRPr="006A0F6F" w:rsidRDefault="00F615FA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56B9AA07" w14:textId="77777777" w:rsidR="00C904D2" w:rsidRPr="006A0F6F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F8C223" w14:textId="77777777" w:rsidR="006A0F6F" w:rsidRDefault="006A0F6F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7E4FDC" w14:textId="77777777" w:rsidR="006A0F6F" w:rsidRDefault="006A0F6F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E4C2614" w14:textId="77CA7FF6" w:rsidR="00C904D2" w:rsidRPr="006A0F6F" w:rsidRDefault="00C904D2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Teaching Pedagogy:</w:t>
      </w:r>
    </w:p>
    <w:p w14:paraId="4A5DD676" w14:textId="77777777" w:rsidR="00C904D2" w:rsidRPr="006A0F6F" w:rsidRDefault="00C904D2" w:rsidP="00C904D2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sz w:val="28"/>
          <w:szCs w:val="28"/>
          <w:lang w:val="en-US"/>
        </w:rPr>
        <w:t>Classroom Teaching</w:t>
      </w:r>
    </w:p>
    <w:p w14:paraId="0CF936D3" w14:textId="77777777" w:rsidR="00C904D2" w:rsidRPr="006A0F6F" w:rsidRDefault="00C904D2" w:rsidP="00C904D2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sz w:val="28"/>
          <w:szCs w:val="28"/>
          <w:lang w:val="en-US"/>
        </w:rPr>
        <w:t>Class Presentation</w:t>
      </w:r>
    </w:p>
    <w:p w14:paraId="4FB8FAD8" w14:textId="77777777" w:rsidR="00C904D2" w:rsidRPr="006A0F6F" w:rsidRDefault="00C904D2" w:rsidP="00C904D2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sz w:val="28"/>
          <w:szCs w:val="28"/>
          <w:lang w:val="en-US"/>
        </w:rPr>
        <w:t>Case Study</w:t>
      </w:r>
    </w:p>
    <w:p w14:paraId="067C012C" w14:textId="77777777" w:rsidR="00C904D2" w:rsidRPr="006A0F6F" w:rsidRDefault="00C904D2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 books:</w:t>
      </w:r>
    </w:p>
    <w:p w14:paraId="5E459A26" w14:textId="77777777" w:rsidR="00C904D2" w:rsidRPr="006A0F6F" w:rsidRDefault="00C904D2" w:rsidP="00C904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0F6F">
        <w:rPr>
          <w:rFonts w:ascii="Times New Roman" w:hAnsi="Times New Roman" w:cs="Times New Roman"/>
          <w:sz w:val="28"/>
          <w:szCs w:val="28"/>
        </w:rPr>
        <w:t>Poonam Gandhi</w:t>
      </w:r>
    </w:p>
    <w:p w14:paraId="2F37813E" w14:textId="77777777" w:rsidR="00C904D2" w:rsidRPr="006A0F6F" w:rsidRDefault="00C904D2" w:rsidP="00C904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0F6F">
        <w:rPr>
          <w:rFonts w:ascii="Times New Roman" w:hAnsi="Times New Roman" w:cs="Times New Roman"/>
          <w:sz w:val="28"/>
          <w:szCs w:val="28"/>
        </w:rPr>
        <w:t>Bull’s-Eye</w:t>
      </w:r>
    </w:p>
    <w:p w14:paraId="6632ABBD" w14:textId="77777777" w:rsidR="00D4114A" w:rsidRPr="006A0F6F" w:rsidRDefault="00D4114A">
      <w:pPr>
        <w:rPr>
          <w:rFonts w:ascii="Times New Roman" w:hAnsi="Times New Roman" w:cs="Times New Roman"/>
          <w:sz w:val="28"/>
          <w:szCs w:val="28"/>
        </w:rPr>
      </w:pPr>
    </w:p>
    <w:sectPr w:rsidR="00150DA6" w:rsidRPr="006A0F6F" w:rsidSect="00F615F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19F"/>
    <w:multiLevelType w:val="hybridMultilevel"/>
    <w:tmpl w:val="FFA622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36429"/>
    <w:multiLevelType w:val="hybridMultilevel"/>
    <w:tmpl w:val="A43E8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855203">
    <w:abstractNumId w:val="1"/>
  </w:num>
  <w:num w:numId="2" w16cid:durableId="184655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D1"/>
    <w:rsid w:val="00096948"/>
    <w:rsid w:val="000A355D"/>
    <w:rsid w:val="000C301D"/>
    <w:rsid w:val="000D55E7"/>
    <w:rsid w:val="000E0285"/>
    <w:rsid w:val="001B164E"/>
    <w:rsid w:val="00201FD1"/>
    <w:rsid w:val="00234F3B"/>
    <w:rsid w:val="002B75C0"/>
    <w:rsid w:val="002F7FDA"/>
    <w:rsid w:val="00305EC5"/>
    <w:rsid w:val="00345EF4"/>
    <w:rsid w:val="00367C3A"/>
    <w:rsid w:val="003B09D2"/>
    <w:rsid w:val="003D7A61"/>
    <w:rsid w:val="00476A4D"/>
    <w:rsid w:val="00572E30"/>
    <w:rsid w:val="00646A5F"/>
    <w:rsid w:val="006A0F6F"/>
    <w:rsid w:val="008477DA"/>
    <w:rsid w:val="008645C9"/>
    <w:rsid w:val="0089636D"/>
    <w:rsid w:val="00921FEC"/>
    <w:rsid w:val="00A03EC8"/>
    <w:rsid w:val="00A2082C"/>
    <w:rsid w:val="00B17CF3"/>
    <w:rsid w:val="00B26A67"/>
    <w:rsid w:val="00B81202"/>
    <w:rsid w:val="00C904D2"/>
    <w:rsid w:val="00C926B5"/>
    <w:rsid w:val="00D0125F"/>
    <w:rsid w:val="00D113A4"/>
    <w:rsid w:val="00D162FE"/>
    <w:rsid w:val="00D23F06"/>
    <w:rsid w:val="00D27BA1"/>
    <w:rsid w:val="00DA1A5C"/>
    <w:rsid w:val="00EC6F2A"/>
    <w:rsid w:val="00F615FA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6ACB"/>
  <w15:chartTrackingRefBased/>
  <w15:docId w15:val="{1D01A88C-5FA2-4E3F-A9EB-F88929D7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Drashti Thakkar</dc:creator>
  <cp:keywords/>
  <dc:description/>
  <cp:lastModifiedBy>aditya ranpara</cp:lastModifiedBy>
  <cp:revision>2</cp:revision>
  <dcterms:created xsi:type="dcterms:W3CDTF">2025-04-08T07:42:00Z</dcterms:created>
  <dcterms:modified xsi:type="dcterms:W3CDTF">2025-04-08T07:42:00Z</dcterms:modified>
</cp:coreProperties>
</file>